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50" w:rsidRDefault="00212A50">
      <w:pPr>
        <w:rPr>
          <w:rtl/>
        </w:rPr>
      </w:pPr>
      <w:bookmarkStart w:id="0" w:name="_GoBack"/>
      <w:bookmarkEnd w:id="0"/>
    </w:p>
    <w:p w:rsidR="00446007" w:rsidRDefault="00446007" w:rsidP="00446007">
      <w:p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B7666D">
        <w:rPr>
          <w:rFonts w:ascii="Simplified Arabic" w:hAnsi="Simplified Arabic" w:cs="Simplified Arabic"/>
          <w:b/>
          <w:bCs/>
          <w:sz w:val="32"/>
          <w:szCs w:val="32"/>
          <w:rtl/>
        </w:rPr>
        <w:t>الفائزون بمسابقة الطالب الموهوب في الرياضيات (1 – 3 ) للعام الدراسي 2018 / 2019</w:t>
      </w:r>
    </w:p>
    <w:tbl>
      <w:tblPr>
        <w:tblStyle w:val="a3"/>
        <w:bidiVisual/>
        <w:tblW w:w="86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84"/>
        <w:gridCol w:w="3261"/>
        <w:gridCol w:w="4253"/>
      </w:tblGrid>
      <w:tr w:rsidR="00446007" w:rsidRPr="00C01CFE" w:rsidTr="00FC13D5">
        <w:trPr>
          <w:jc w:val="center"/>
        </w:trPr>
        <w:tc>
          <w:tcPr>
            <w:tcW w:w="118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shd w:val="clear" w:color="auto" w:fill="FABF8F" w:themeFill="accent6" w:themeFillTint="99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01CFE">
              <w:rPr>
                <w:rFonts w:ascii="Simplified Arabic" w:hAnsi="Simplified Arabic" w:cs="Simplified Arabic"/>
                <w:sz w:val="28"/>
                <w:szCs w:val="28"/>
                <w:rtl/>
              </w:rPr>
              <w:t>الصف</w:t>
            </w:r>
          </w:p>
        </w:tc>
        <w:tc>
          <w:tcPr>
            <w:tcW w:w="326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ABF8F" w:themeFill="accent6" w:themeFillTint="99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01CFE">
              <w:rPr>
                <w:rFonts w:ascii="Simplified Arabic" w:hAnsi="Simplified Arabic" w:cs="Simplified Arabic"/>
                <w:sz w:val="28"/>
                <w:szCs w:val="28"/>
                <w:rtl/>
              </w:rPr>
              <w:t>اسم الطالب</w:t>
            </w:r>
          </w:p>
        </w:tc>
        <w:tc>
          <w:tcPr>
            <w:tcW w:w="4253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ABF8F" w:themeFill="accent6" w:themeFillTint="99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C01CFE">
              <w:rPr>
                <w:rFonts w:ascii="Simplified Arabic" w:hAnsi="Simplified Arabic" w:cs="Simplified Arabic"/>
                <w:sz w:val="28"/>
                <w:szCs w:val="28"/>
                <w:rtl/>
              </w:rPr>
              <w:t>المدرسة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الأول الأساسي</w:t>
            </w:r>
          </w:p>
        </w:tc>
        <w:tc>
          <w:tcPr>
            <w:tcW w:w="3261" w:type="dxa"/>
            <w:tcBorders>
              <w:top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تيم محسن عبدالكريم أبو أسد</w:t>
            </w:r>
          </w:p>
        </w:tc>
        <w:tc>
          <w:tcPr>
            <w:tcW w:w="425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دير البلح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مسرة هاني رفعت بشير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العائشية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ماسة اشرف ابراهيم المصري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b/>
                <w:bCs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العائشية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أحمد شريف سلمان مزيد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b/>
                <w:bCs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العائشية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bottom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نجاح فؤاد </w:t>
            </w:r>
            <w:proofErr w:type="spellStart"/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فؤاد</w:t>
            </w:r>
            <w:proofErr w:type="spellEnd"/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حمادة</w:t>
            </w:r>
          </w:p>
        </w:tc>
        <w:tc>
          <w:tcPr>
            <w:tcW w:w="425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عين الحلوة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ABF8F" w:themeFill="accent6" w:themeFillTint="99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الثاني الأساسي</w:t>
            </w:r>
          </w:p>
        </w:tc>
        <w:tc>
          <w:tcPr>
            <w:tcW w:w="3261" w:type="dxa"/>
            <w:tcBorders>
              <w:top w:val="thinThickSmallGap" w:sz="24" w:space="0" w:color="auto"/>
            </w:tcBorders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عمر جمال خليل جودة</w:t>
            </w:r>
          </w:p>
        </w:tc>
        <w:tc>
          <w:tcPr>
            <w:tcW w:w="4253" w:type="dxa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b/>
                <w:bCs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العائشية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ABF8F" w:themeFill="accent6" w:themeFillTint="99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أمير غسان عبدالهادي المصري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b/>
                <w:bCs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العائشية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ABF8F" w:themeFill="accent6" w:themeFillTint="99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مريم مجدي ابو عمرة 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عبد الله بن رواحة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ABF8F" w:themeFill="accent6" w:themeFillTint="99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bottom w:val="thinThickSmallGap" w:sz="24" w:space="0" w:color="auto"/>
            </w:tcBorders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عبد الرحمن بهجت  مزيد</w:t>
            </w:r>
          </w:p>
        </w:tc>
        <w:tc>
          <w:tcPr>
            <w:tcW w:w="425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ABF8F" w:themeFill="accent6" w:themeFillTint="99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رودلف فالتر الاساسية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  <w:vAlign w:val="center"/>
          </w:tcPr>
          <w:p w:rsidR="00446007" w:rsidRPr="00C01CFE" w:rsidRDefault="00446007" w:rsidP="00FC13D5">
            <w:pPr>
              <w:jc w:val="center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الثالث الأساسي</w:t>
            </w:r>
          </w:p>
        </w:tc>
        <w:tc>
          <w:tcPr>
            <w:tcW w:w="3261" w:type="dxa"/>
            <w:tcBorders>
              <w:top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مالك حمدان السعايدة</w:t>
            </w:r>
          </w:p>
        </w:tc>
        <w:tc>
          <w:tcPr>
            <w:tcW w:w="4253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بلال بن رباح الأساسية للبنين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ساهر خالد شاهين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عدنان الغول الأساسية للبنين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ليان عاصم مقداد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عين الحلوة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فراس أحمد العكلوك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دير البلح الأساسية للبنين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جميل محمد أبو أسد</w:t>
            </w:r>
          </w:p>
        </w:tc>
        <w:tc>
          <w:tcPr>
            <w:tcW w:w="4253" w:type="dxa"/>
            <w:tcBorders>
              <w:bottom w:val="single" w:sz="4" w:space="0" w:color="auto"/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دير البلح الأساسية للبنين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محمد رفعت بشير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دير البلح الأساسية للبنين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محمد سامي أبو أسد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دير البلح الأساسية للبنين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ريما مهند ابو أسد </w:t>
            </w:r>
          </w:p>
        </w:tc>
        <w:tc>
          <w:tcPr>
            <w:tcW w:w="4253" w:type="dxa"/>
            <w:tcBorders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العائشية الأساسية المشتركة</w:t>
            </w:r>
          </w:p>
        </w:tc>
      </w:tr>
      <w:tr w:rsidR="00446007" w:rsidRPr="00C01CFE" w:rsidTr="00FC13D5">
        <w:trPr>
          <w:jc w:val="center"/>
        </w:trPr>
        <w:tc>
          <w:tcPr>
            <w:tcW w:w="1184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FFFFF" w:themeFill="background1"/>
          </w:tcPr>
          <w:p w:rsidR="00446007" w:rsidRPr="00C01CFE" w:rsidRDefault="00446007" w:rsidP="00FC13D5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</w:tc>
        <w:tc>
          <w:tcPr>
            <w:tcW w:w="3261" w:type="dxa"/>
            <w:tcBorders>
              <w:bottom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حلا  أبو جراد</w:t>
            </w:r>
          </w:p>
        </w:tc>
        <w:tc>
          <w:tcPr>
            <w:tcW w:w="4253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446007" w:rsidRPr="00690DA9" w:rsidRDefault="00446007" w:rsidP="00FC13D5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690DA9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مدرسة عبد الله بن رواحة الأساسية المشتركة</w:t>
            </w:r>
          </w:p>
        </w:tc>
      </w:tr>
    </w:tbl>
    <w:p w:rsidR="00446007" w:rsidRDefault="00446007" w:rsidP="00446007">
      <w:pPr>
        <w:jc w:val="center"/>
        <w:rPr>
          <w:rFonts w:ascii="Simplified Arabic" w:hAnsi="Simplified Arabic" w:cs="Simplified Arabic"/>
          <w:sz w:val="36"/>
          <w:szCs w:val="36"/>
          <w:rtl/>
        </w:rPr>
      </w:pPr>
      <w:r w:rsidRPr="007538F5">
        <w:rPr>
          <w:rFonts w:ascii="Simplified Arabic" w:hAnsi="Simplified Arabic" w:cs="Simplified Arabic" w:hint="cs"/>
          <w:sz w:val="36"/>
          <w:szCs w:val="36"/>
          <w:rtl/>
        </w:rPr>
        <w:t>لجنة المرحلة الأساسية</w:t>
      </w:r>
    </w:p>
    <w:p w:rsidR="00446007" w:rsidRDefault="00446007"/>
    <w:sectPr w:rsidR="00446007" w:rsidSect="00446007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07"/>
    <w:rsid w:val="00212A50"/>
    <w:rsid w:val="00446007"/>
    <w:rsid w:val="00A65160"/>
    <w:rsid w:val="00E7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07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007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DALAL.PC</dc:creator>
  <cp:lastModifiedBy>سامي جاد الله</cp:lastModifiedBy>
  <cp:revision>2</cp:revision>
  <dcterms:created xsi:type="dcterms:W3CDTF">2019-05-16T18:24:00Z</dcterms:created>
  <dcterms:modified xsi:type="dcterms:W3CDTF">2019-05-20T07:03:00Z</dcterms:modified>
</cp:coreProperties>
</file>